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36"/>
        <w:gridCol w:w="51"/>
      </w:tblGrid>
      <w:tr w:rsidR="00D739A8" w:rsidRPr="00434C5E" w:rsidTr="001B47AB">
        <w:trPr>
          <w:tblCellSpacing w:w="15" w:type="dxa"/>
        </w:trPr>
        <w:tc>
          <w:tcPr>
            <w:tcW w:w="5000" w:type="pct"/>
            <w:shd w:val="clear" w:color="auto" w:fill="FFFFFF"/>
            <w:vAlign w:val="bottom"/>
            <w:hideMark/>
          </w:tcPr>
          <w:p w:rsidR="00D739A8" w:rsidRDefault="00D739A8" w:rsidP="001B47AB">
            <w:pPr>
              <w:shd w:val="clear" w:color="auto" w:fill="FFFFFF"/>
              <w:spacing w:after="0" w:line="240" w:lineRule="auto"/>
              <w:ind w:firstLine="634"/>
              <w:jc w:val="righ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971E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Утверждаю:</w:t>
            </w:r>
          </w:p>
          <w:p w:rsidR="00D739A8" w:rsidRPr="005971E5" w:rsidRDefault="006D54D2" w:rsidP="001B47A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="00D739A8" w:rsidRPr="005971E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иректор  </w:t>
            </w:r>
            <w:r w:rsidR="00F10BA9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gramEnd"/>
            <w:r w:rsidR="00F10BA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739A8" w:rsidRPr="005971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739A8" w:rsidRPr="005971E5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="00D739A8" w:rsidRPr="005971E5">
              <w:rPr>
                <w:rFonts w:ascii="Times New Roman" w:hAnsi="Times New Roman" w:cs="Times New Roman"/>
                <w:sz w:val="24"/>
                <w:szCs w:val="24"/>
              </w:rPr>
              <w:t xml:space="preserve">  «Звездный»  </w:t>
            </w:r>
          </w:p>
          <w:p w:rsidR="00D739A8" w:rsidRPr="005971E5" w:rsidRDefault="00D739A8" w:rsidP="001B4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1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971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6D54D2">
              <w:rPr>
                <w:rFonts w:ascii="Times New Roman" w:hAnsi="Times New Roman" w:cs="Times New Roman"/>
                <w:sz w:val="24"/>
                <w:szCs w:val="24"/>
              </w:rPr>
              <w:t>Ю. С. Власов</w:t>
            </w:r>
            <w:r w:rsidRPr="005971E5">
              <w:rPr>
                <w:rFonts w:ascii="Times New Roman" w:hAnsi="Times New Roman" w:cs="Times New Roman"/>
                <w:sz w:val="24"/>
                <w:szCs w:val="24"/>
              </w:rPr>
              <w:t xml:space="preserve">   _____________</w:t>
            </w:r>
          </w:p>
          <w:p w:rsidR="00D739A8" w:rsidRPr="00A03719" w:rsidRDefault="00D739A8" w:rsidP="006630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D739A8" w:rsidRPr="00434C5E" w:rsidRDefault="00D739A8" w:rsidP="001B47AB">
            <w:pPr>
              <w:spacing w:after="0" w:line="234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D739A8" w:rsidRPr="00434C5E" w:rsidRDefault="00D739A8" w:rsidP="001B47AB">
            <w:pPr>
              <w:spacing w:after="0" w:line="234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D739A8" w:rsidRDefault="00D739A8" w:rsidP="00D7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9A8" w:rsidRPr="00182040" w:rsidRDefault="00D739A8" w:rsidP="00D739A8">
      <w:pPr>
        <w:spacing w:after="0" w:line="240" w:lineRule="auto"/>
        <w:jc w:val="center"/>
        <w:rPr>
          <w:rFonts w:ascii="Times New Roman" w:hAnsi="Times New Roman"/>
          <w:b/>
          <w:bCs/>
          <w:color w:val="12130C"/>
          <w:sz w:val="28"/>
          <w:szCs w:val="28"/>
        </w:rPr>
      </w:pPr>
      <w:r w:rsidRPr="00182040">
        <w:rPr>
          <w:rFonts w:ascii="Times New Roman" w:hAnsi="Times New Roman"/>
          <w:b/>
          <w:bCs/>
          <w:color w:val="12130C"/>
          <w:sz w:val="28"/>
          <w:szCs w:val="28"/>
        </w:rPr>
        <w:t>Положение</w:t>
      </w:r>
    </w:p>
    <w:p w:rsidR="00FD37D7" w:rsidRDefault="00D739A8" w:rsidP="00D739A8">
      <w:pPr>
        <w:spacing w:after="0" w:line="240" w:lineRule="auto"/>
        <w:jc w:val="center"/>
        <w:rPr>
          <w:rFonts w:ascii="Times New Roman" w:hAnsi="Times New Roman"/>
          <w:b/>
          <w:bCs/>
          <w:color w:val="12130C"/>
          <w:sz w:val="28"/>
          <w:szCs w:val="28"/>
        </w:rPr>
      </w:pPr>
      <w:r w:rsidRPr="00182040">
        <w:rPr>
          <w:rFonts w:ascii="Times New Roman" w:hAnsi="Times New Roman"/>
          <w:b/>
          <w:bCs/>
          <w:color w:val="12130C"/>
          <w:sz w:val="28"/>
          <w:szCs w:val="28"/>
        </w:rPr>
        <w:t xml:space="preserve">о проведении </w:t>
      </w:r>
      <w:r w:rsidR="00FD37D7">
        <w:rPr>
          <w:rFonts w:ascii="Times New Roman" w:hAnsi="Times New Roman"/>
          <w:b/>
          <w:bCs/>
          <w:color w:val="12130C"/>
          <w:sz w:val="28"/>
          <w:szCs w:val="28"/>
        </w:rPr>
        <w:t xml:space="preserve"> </w:t>
      </w:r>
      <w:r w:rsidRPr="00182040">
        <w:rPr>
          <w:rFonts w:ascii="Times New Roman" w:hAnsi="Times New Roman"/>
          <w:b/>
          <w:bCs/>
          <w:color w:val="12130C"/>
          <w:sz w:val="28"/>
          <w:szCs w:val="28"/>
        </w:rPr>
        <w:t xml:space="preserve">конкурса </w:t>
      </w:r>
      <w:r>
        <w:rPr>
          <w:rFonts w:ascii="Times New Roman" w:hAnsi="Times New Roman"/>
          <w:b/>
          <w:bCs/>
          <w:color w:val="12130C"/>
          <w:sz w:val="28"/>
          <w:szCs w:val="28"/>
        </w:rPr>
        <w:t>творческих работ</w:t>
      </w:r>
      <w:r w:rsidRPr="00182040">
        <w:rPr>
          <w:rFonts w:ascii="Times New Roman" w:hAnsi="Times New Roman"/>
          <w:b/>
          <w:bCs/>
          <w:color w:val="12130C"/>
          <w:sz w:val="28"/>
          <w:szCs w:val="28"/>
        </w:rPr>
        <w:t xml:space="preserve"> </w:t>
      </w:r>
    </w:p>
    <w:p w:rsidR="00D739A8" w:rsidRPr="00182040" w:rsidRDefault="00D739A8" w:rsidP="00D739A8">
      <w:pPr>
        <w:spacing w:after="0" w:line="240" w:lineRule="auto"/>
        <w:jc w:val="center"/>
        <w:rPr>
          <w:rFonts w:ascii="Times New Roman" w:hAnsi="Times New Roman"/>
          <w:b/>
          <w:bCs/>
          <w:color w:val="12130C"/>
          <w:sz w:val="28"/>
          <w:szCs w:val="28"/>
        </w:rPr>
      </w:pPr>
      <w:r w:rsidRPr="00182040">
        <w:rPr>
          <w:rFonts w:ascii="Times New Roman" w:hAnsi="Times New Roman"/>
          <w:b/>
          <w:bCs/>
          <w:color w:val="12130C"/>
          <w:sz w:val="28"/>
          <w:szCs w:val="28"/>
        </w:rPr>
        <w:t>«</w:t>
      </w:r>
      <w:r w:rsidR="008E310F">
        <w:rPr>
          <w:rFonts w:ascii="Times New Roman" w:hAnsi="Times New Roman"/>
          <w:b/>
          <w:bCs/>
          <w:color w:val="12130C"/>
          <w:sz w:val="28"/>
          <w:szCs w:val="28"/>
        </w:rPr>
        <w:t>Пасхальный сувенир</w:t>
      </w:r>
      <w:r>
        <w:rPr>
          <w:rFonts w:ascii="Times New Roman" w:hAnsi="Times New Roman"/>
          <w:b/>
          <w:bCs/>
          <w:color w:val="12130C"/>
          <w:sz w:val="28"/>
          <w:szCs w:val="28"/>
        </w:rPr>
        <w:t>»</w:t>
      </w:r>
    </w:p>
    <w:p w:rsidR="00D739A8" w:rsidRPr="00182040" w:rsidRDefault="00D739A8" w:rsidP="00D739A8">
      <w:pPr>
        <w:spacing w:after="0" w:line="240" w:lineRule="auto"/>
        <w:jc w:val="center"/>
        <w:rPr>
          <w:rFonts w:ascii="Times New Roman" w:hAnsi="Times New Roman"/>
          <w:b/>
          <w:bCs/>
          <w:color w:val="12130C"/>
          <w:sz w:val="28"/>
          <w:szCs w:val="28"/>
        </w:rPr>
      </w:pPr>
    </w:p>
    <w:p w:rsidR="00D739A8" w:rsidRPr="00182040" w:rsidRDefault="00D739A8" w:rsidP="006630DC">
      <w:pPr>
        <w:overflowPunct w:val="0"/>
        <w:autoSpaceDE w:val="0"/>
        <w:autoSpaceDN w:val="0"/>
        <w:adjustRightInd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ПОЛОЖЕНИЯ:</w:t>
      </w:r>
    </w:p>
    <w:p w:rsidR="00D739A8" w:rsidRPr="00182040" w:rsidRDefault="00D739A8" w:rsidP="00D739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40">
        <w:rPr>
          <w:rFonts w:ascii="Times New Roman" w:hAnsi="Times New Roman" w:cs="Times New Roman"/>
          <w:sz w:val="24"/>
          <w:szCs w:val="24"/>
        </w:rPr>
        <w:t>1.1. К</w:t>
      </w:r>
      <w:r w:rsidRPr="00182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>
        <w:rPr>
          <w:rFonts w:ascii="Times New Roman" w:hAnsi="Times New Roman"/>
          <w:bCs/>
          <w:color w:val="12130C"/>
          <w:sz w:val="24"/>
          <w:szCs w:val="24"/>
        </w:rPr>
        <w:t>творческих работ</w:t>
      </w:r>
      <w:r w:rsidRPr="00A714A7">
        <w:rPr>
          <w:rFonts w:ascii="Times New Roman" w:hAnsi="Times New Roman"/>
          <w:bCs/>
          <w:color w:val="12130C"/>
          <w:sz w:val="24"/>
          <w:szCs w:val="24"/>
        </w:rPr>
        <w:t xml:space="preserve"> «</w:t>
      </w:r>
      <w:r>
        <w:rPr>
          <w:rFonts w:ascii="Times New Roman" w:hAnsi="Times New Roman"/>
          <w:bCs/>
          <w:color w:val="12130C"/>
          <w:sz w:val="24"/>
          <w:szCs w:val="24"/>
        </w:rPr>
        <w:t>Пасхальный сувенир</w:t>
      </w:r>
      <w:r w:rsidRPr="00A714A7">
        <w:rPr>
          <w:rFonts w:ascii="Times New Roman" w:hAnsi="Times New Roman"/>
          <w:bCs/>
          <w:color w:val="12130C"/>
          <w:sz w:val="24"/>
          <w:szCs w:val="24"/>
        </w:rPr>
        <w:t>»</w:t>
      </w:r>
      <w:r w:rsidRPr="001820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проводится в соответствии с планом культур</w:t>
      </w:r>
      <w:r w:rsidR="006D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– массовой работы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="0051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4D2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18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D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Конкурс)</w:t>
      </w:r>
      <w:r w:rsidRPr="00182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9A8" w:rsidRPr="006D54D2" w:rsidRDefault="00D739A8" w:rsidP="006D54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040">
        <w:rPr>
          <w:rFonts w:ascii="Times New Roman" w:hAnsi="Times New Roman" w:cs="Times New Roman"/>
          <w:sz w:val="24"/>
          <w:szCs w:val="24"/>
        </w:rPr>
        <w:t>1.2. Настоящее Положен</w:t>
      </w:r>
      <w:r w:rsidR="006D54D2">
        <w:rPr>
          <w:rFonts w:ascii="Times New Roman" w:hAnsi="Times New Roman" w:cs="Times New Roman"/>
          <w:sz w:val="24"/>
          <w:szCs w:val="24"/>
        </w:rPr>
        <w:t xml:space="preserve">ие определяет порядок, условия </w:t>
      </w:r>
      <w:r w:rsidRPr="00182040">
        <w:rPr>
          <w:rFonts w:ascii="Times New Roman" w:hAnsi="Times New Roman" w:cs="Times New Roman"/>
          <w:sz w:val="24"/>
          <w:szCs w:val="24"/>
        </w:rPr>
        <w:t>организации и   проведения   конкурса.</w:t>
      </w:r>
    </w:p>
    <w:p w:rsidR="00D739A8" w:rsidRPr="006D54D2" w:rsidRDefault="006D54D2" w:rsidP="006D54D2">
      <w:pPr>
        <w:spacing w:after="75" w:line="234" w:lineRule="atLeast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6D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9A8" w:rsidRPr="006D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с целью: </w:t>
      </w:r>
      <w:r w:rsidR="00D739A8" w:rsidRPr="006D54D2">
        <w:rPr>
          <w:rFonts w:ascii="Times New Roman" w:hAnsi="Times New Roman" w:cs="Times New Roman"/>
          <w:sz w:val="24"/>
          <w:szCs w:val="24"/>
        </w:rPr>
        <w:t>повышения интереса к национальной русской культуре, традициям.</w:t>
      </w:r>
      <w:r w:rsidR="00D739A8" w:rsidRPr="006D54D2">
        <w:rPr>
          <w:sz w:val="28"/>
        </w:rPr>
        <w:t xml:space="preserve"> </w:t>
      </w:r>
      <w:r w:rsidR="009B534F" w:rsidRPr="006D54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Популяризация прикладного творчества среди </w:t>
      </w:r>
      <w:r w:rsidR="006630DC" w:rsidRPr="006D54D2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r w:rsidR="009B534F" w:rsidRPr="006D54D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739A8" w:rsidRPr="002E7CB3" w:rsidRDefault="006D54D2" w:rsidP="009B534F">
      <w:pPr>
        <w:spacing w:after="75" w:line="234" w:lineRule="atLeast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 </w:t>
      </w:r>
      <w:r w:rsidR="009B53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Конкурса являю</w:t>
      </w:r>
      <w:r w:rsidR="009B534F" w:rsidRPr="009B534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9B53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534F" w:rsidRPr="009B534F" w:rsidRDefault="009B534F" w:rsidP="009B53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- </w:t>
      </w:r>
      <w:r w:rsidR="00C43561">
        <w:rPr>
          <w:rFonts w:ascii="Times New Roman" w:hAnsi="Times New Roman" w:cs="Times New Roman"/>
          <w:color w:val="000000"/>
          <w:sz w:val="24"/>
          <w:szCs w:val="24"/>
        </w:rPr>
        <w:t>способствовать выявлению и поддержке</w:t>
      </w:r>
      <w:r w:rsidRPr="009B534F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 одаренных детей;</w:t>
      </w:r>
    </w:p>
    <w:p w:rsidR="009B534F" w:rsidRPr="009B534F" w:rsidRDefault="009B534F" w:rsidP="009B53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- </w:t>
      </w:r>
      <w:r w:rsidR="00C4356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и воспитывать </w:t>
      </w:r>
      <w:r w:rsidRPr="009B534F">
        <w:rPr>
          <w:rFonts w:ascii="Times New Roman" w:hAnsi="Times New Roman" w:cs="Times New Roman"/>
          <w:color w:val="000000"/>
          <w:sz w:val="24"/>
          <w:szCs w:val="24"/>
        </w:rPr>
        <w:t xml:space="preserve"> художес</w:t>
      </w:r>
      <w:r w:rsidR="00C43561">
        <w:rPr>
          <w:rFonts w:ascii="Times New Roman" w:hAnsi="Times New Roman" w:cs="Times New Roman"/>
          <w:color w:val="000000"/>
          <w:sz w:val="24"/>
          <w:szCs w:val="24"/>
        </w:rPr>
        <w:t>твенный вкус</w:t>
      </w:r>
      <w:r w:rsidRPr="009B53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39A8" w:rsidRPr="00182040" w:rsidRDefault="00D739A8" w:rsidP="002E7CB3">
      <w:pPr>
        <w:pStyle w:val="a3"/>
        <w:spacing w:after="0" w:line="0" w:lineRule="atLeast"/>
        <w:ind w:left="709" w:right="-5"/>
        <w:jc w:val="both"/>
        <w:rPr>
          <w:rFonts w:ascii="Times New Roman" w:eastAsia="Calibri" w:hAnsi="Times New Roman"/>
          <w:color w:val="12130C"/>
          <w:sz w:val="24"/>
          <w:szCs w:val="24"/>
        </w:rPr>
      </w:pPr>
    </w:p>
    <w:p w:rsidR="00D739A8" w:rsidRPr="00182040" w:rsidRDefault="00D739A8" w:rsidP="00D739A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5176C8" w:rsidRDefault="00D739A8" w:rsidP="005176C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040">
        <w:rPr>
          <w:rFonts w:ascii="Times New Roman" w:hAnsi="Times New Roman" w:cs="Times New Roman"/>
          <w:sz w:val="24"/>
          <w:szCs w:val="24"/>
        </w:rPr>
        <w:t xml:space="preserve">Участниками конкурса могут быть </w:t>
      </w:r>
      <w:r w:rsidR="006630DC">
        <w:rPr>
          <w:rFonts w:ascii="Times New Roman" w:hAnsi="Times New Roman" w:cs="Times New Roman"/>
          <w:sz w:val="24"/>
          <w:szCs w:val="24"/>
        </w:rPr>
        <w:t>обучающиеся</w:t>
      </w:r>
      <w:r w:rsidRPr="00182040">
        <w:rPr>
          <w:rFonts w:ascii="Times New Roman" w:hAnsi="Times New Roman" w:cs="Times New Roman"/>
          <w:sz w:val="24"/>
          <w:szCs w:val="24"/>
        </w:rPr>
        <w:t xml:space="preserve"> </w:t>
      </w:r>
      <w:r w:rsidR="005176C8">
        <w:rPr>
          <w:rFonts w:ascii="Times New Roman" w:hAnsi="Times New Roman" w:cs="Times New Roman"/>
          <w:sz w:val="24"/>
          <w:szCs w:val="24"/>
        </w:rPr>
        <w:t>ОУ СГО в возрасте от 7 до 17</w:t>
      </w:r>
    </w:p>
    <w:p w:rsidR="00D739A8" w:rsidRPr="00182040" w:rsidRDefault="00D739A8" w:rsidP="005176C8">
      <w:pPr>
        <w:pStyle w:val="a4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82040">
        <w:rPr>
          <w:rFonts w:ascii="Times New Roman" w:hAnsi="Times New Roman" w:cs="Times New Roman"/>
          <w:sz w:val="24"/>
          <w:szCs w:val="24"/>
        </w:rPr>
        <w:t>лет.</w:t>
      </w:r>
    </w:p>
    <w:p w:rsidR="00D739A8" w:rsidRPr="00182040" w:rsidRDefault="00D739A8" w:rsidP="00D739A8">
      <w:pPr>
        <w:pStyle w:val="a4"/>
        <w:ind w:left="567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40">
        <w:rPr>
          <w:rFonts w:ascii="Times New Roman" w:hAnsi="Times New Roman" w:cs="Times New Roman"/>
          <w:sz w:val="24"/>
          <w:szCs w:val="24"/>
        </w:rPr>
        <w:t xml:space="preserve">       </w:t>
      </w:r>
      <w:r w:rsidR="006D54D2">
        <w:rPr>
          <w:rFonts w:ascii="Times New Roman" w:hAnsi="Times New Roman" w:cs="Times New Roman"/>
          <w:sz w:val="24"/>
          <w:szCs w:val="24"/>
        </w:rPr>
        <w:t xml:space="preserve"> 2</w:t>
      </w:r>
      <w:r w:rsidRPr="00182040">
        <w:rPr>
          <w:rFonts w:ascii="Times New Roman" w:hAnsi="Times New Roman" w:cs="Times New Roman"/>
          <w:sz w:val="24"/>
          <w:szCs w:val="24"/>
        </w:rPr>
        <w:t xml:space="preserve">.2.    Работы будут оцениваться   </w:t>
      </w:r>
      <w:r>
        <w:rPr>
          <w:rFonts w:ascii="Times New Roman" w:hAnsi="Times New Roman" w:cs="Times New Roman"/>
          <w:sz w:val="24"/>
          <w:szCs w:val="24"/>
        </w:rPr>
        <w:t>по 3</w:t>
      </w:r>
      <w:r w:rsidRPr="00182040">
        <w:rPr>
          <w:rFonts w:ascii="Times New Roman" w:hAnsi="Times New Roman" w:cs="Times New Roman"/>
          <w:sz w:val="24"/>
          <w:szCs w:val="24"/>
        </w:rPr>
        <w:t xml:space="preserve"> возрастным  категориям:</w:t>
      </w:r>
    </w:p>
    <w:p w:rsidR="00D739A8" w:rsidRPr="00182040" w:rsidRDefault="00D739A8" w:rsidP="00D739A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2040">
        <w:rPr>
          <w:rFonts w:ascii="Times New Roman" w:hAnsi="Times New Roman" w:cs="Times New Roman"/>
          <w:sz w:val="24"/>
          <w:szCs w:val="24"/>
        </w:rPr>
        <w:t>- 7 – 10 лет</w:t>
      </w:r>
      <w:r w:rsidR="006630DC">
        <w:rPr>
          <w:rFonts w:ascii="Times New Roman" w:hAnsi="Times New Roman" w:cs="Times New Roman"/>
          <w:sz w:val="24"/>
          <w:szCs w:val="24"/>
        </w:rPr>
        <w:t xml:space="preserve"> (младшая)</w:t>
      </w:r>
      <w:r w:rsidRPr="00182040">
        <w:rPr>
          <w:rFonts w:ascii="Times New Roman" w:hAnsi="Times New Roman" w:cs="Times New Roman"/>
          <w:sz w:val="24"/>
          <w:szCs w:val="24"/>
        </w:rPr>
        <w:t>;</w:t>
      </w:r>
    </w:p>
    <w:p w:rsidR="00D739A8" w:rsidRPr="00182040" w:rsidRDefault="00D739A8" w:rsidP="00D739A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2040">
        <w:rPr>
          <w:rFonts w:ascii="Times New Roman" w:hAnsi="Times New Roman" w:cs="Times New Roman"/>
          <w:sz w:val="24"/>
          <w:szCs w:val="24"/>
        </w:rPr>
        <w:t>- 11 – 13 лет</w:t>
      </w:r>
      <w:r w:rsidR="006630DC">
        <w:rPr>
          <w:rFonts w:ascii="Times New Roman" w:hAnsi="Times New Roman" w:cs="Times New Roman"/>
          <w:sz w:val="24"/>
          <w:szCs w:val="24"/>
        </w:rPr>
        <w:t xml:space="preserve"> (средняя)</w:t>
      </w:r>
      <w:r w:rsidRPr="00182040">
        <w:rPr>
          <w:rFonts w:ascii="Times New Roman" w:hAnsi="Times New Roman" w:cs="Times New Roman"/>
          <w:sz w:val="24"/>
          <w:szCs w:val="24"/>
        </w:rPr>
        <w:t>;</w:t>
      </w:r>
    </w:p>
    <w:p w:rsidR="00D739A8" w:rsidRDefault="00D739A8" w:rsidP="00D739A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2040">
        <w:rPr>
          <w:rFonts w:ascii="Times New Roman" w:hAnsi="Times New Roman" w:cs="Times New Roman"/>
          <w:sz w:val="24"/>
          <w:szCs w:val="24"/>
        </w:rPr>
        <w:t>- 14 – 17 лет</w:t>
      </w:r>
      <w:r w:rsidR="006630DC">
        <w:rPr>
          <w:rFonts w:ascii="Times New Roman" w:hAnsi="Times New Roman" w:cs="Times New Roman"/>
          <w:sz w:val="24"/>
          <w:szCs w:val="24"/>
        </w:rPr>
        <w:t xml:space="preserve"> (старшая)</w:t>
      </w:r>
      <w:r w:rsidRPr="001820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39A8" w:rsidRPr="009B534F" w:rsidRDefault="00D739A8" w:rsidP="009B5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9A8" w:rsidRPr="00182040" w:rsidRDefault="00D739A8" w:rsidP="00D739A8">
      <w:pPr>
        <w:pStyle w:val="a3"/>
        <w:numPr>
          <w:ilvl w:val="0"/>
          <w:numId w:val="1"/>
        </w:numPr>
        <w:spacing w:after="75" w:line="23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И ПОРЯДОК ПРОВЕДЕНИЯ КОНКУРСА </w:t>
      </w:r>
    </w:p>
    <w:p w:rsidR="00D739A8" w:rsidRPr="00182040" w:rsidRDefault="00D739A8" w:rsidP="00D739A8">
      <w:pPr>
        <w:spacing w:after="75" w:line="234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</w:t>
      </w:r>
      <w:r w:rsidRPr="0018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="002E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с </w:t>
      </w:r>
      <w:r w:rsidR="00F10BA9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апреля</w:t>
      </w:r>
      <w:r w:rsidR="00F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</w:t>
      </w:r>
      <w:r w:rsidR="006D54D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2E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6D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18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D54D2" w:rsidRDefault="00D739A8" w:rsidP="006D54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3.2.   </w:t>
      </w:r>
      <w:r w:rsidR="006D54D2" w:rsidRPr="00026901">
        <w:rPr>
          <w:rFonts w:ascii="Times New Roman" w:hAnsi="Times New Roman" w:cs="Times New Roman"/>
          <w:sz w:val="24"/>
          <w:szCs w:val="24"/>
        </w:rPr>
        <w:t xml:space="preserve">Заявки (приложение №1) </w:t>
      </w:r>
      <w:r w:rsidR="006D54D2">
        <w:rPr>
          <w:rFonts w:ascii="Times New Roman" w:hAnsi="Times New Roman" w:cs="Times New Roman"/>
          <w:sz w:val="24"/>
          <w:szCs w:val="24"/>
        </w:rPr>
        <w:t>и р</w:t>
      </w:r>
      <w:r w:rsidR="005176C8">
        <w:rPr>
          <w:rFonts w:ascii="Times New Roman" w:hAnsi="Times New Roman" w:cs="Times New Roman"/>
          <w:sz w:val="24"/>
          <w:szCs w:val="24"/>
        </w:rPr>
        <w:t>аботы</w:t>
      </w:r>
      <w:r w:rsidR="006D54D2" w:rsidRPr="00026901">
        <w:rPr>
          <w:rFonts w:ascii="Times New Roman" w:hAnsi="Times New Roman" w:cs="Times New Roman"/>
          <w:sz w:val="24"/>
          <w:szCs w:val="24"/>
        </w:rPr>
        <w:t xml:space="preserve"> (оформленные в соответств</w:t>
      </w:r>
      <w:r w:rsidR="00AE3F7A">
        <w:rPr>
          <w:rFonts w:ascii="Times New Roman" w:hAnsi="Times New Roman" w:cs="Times New Roman"/>
          <w:sz w:val="24"/>
          <w:szCs w:val="24"/>
        </w:rPr>
        <w:t xml:space="preserve">ии с требованиями) принимаются </w:t>
      </w:r>
      <w:r w:rsidR="006D54D2" w:rsidRPr="00026901">
        <w:rPr>
          <w:rFonts w:ascii="Times New Roman" w:hAnsi="Times New Roman" w:cs="Times New Roman"/>
          <w:sz w:val="24"/>
          <w:szCs w:val="24"/>
        </w:rPr>
        <w:t xml:space="preserve">до </w:t>
      </w:r>
      <w:r w:rsidR="006D54D2">
        <w:rPr>
          <w:rFonts w:ascii="Times New Roman" w:hAnsi="Times New Roman" w:cs="Times New Roman"/>
          <w:sz w:val="24"/>
          <w:szCs w:val="24"/>
        </w:rPr>
        <w:t>22</w:t>
      </w:r>
      <w:r w:rsidR="006D54D2" w:rsidRPr="00026901">
        <w:rPr>
          <w:rFonts w:ascii="Times New Roman" w:hAnsi="Times New Roman" w:cs="Times New Roman"/>
          <w:sz w:val="24"/>
          <w:szCs w:val="24"/>
        </w:rPr>
        <w:t xml:space="preserve"> </w:t>
      </w:r>
      <w:r w:rsidR="006D54D2">
        <w:rPr>
          <w:rFonts w:ascii="Times New Roman" w:hAnsi="Times New Roman" w:cs="Times New Roman"/>
          <w:sz w:val="24"/>
          <w:szCs w:val="24"/>
        </w:rPr>
        <w:t>апреля 2022</w:t>
      </w:r>
      <w:r w:rsidR="006D54D2" w:rsidRPr="00026901">
        <w:rPr>
          <w:rFonts w:ascii="Times New Roman" w:hAnsi="Times New Roman" w:cs="Times New Roman"/>
          <w:sz w:val="24"/>
          <w:szCs w:val="24"/>
        </w:rPr>
        <w:t xml:space="preserve"> г., по адресу г. Соликамск,</w:t>
      </w:r>
      <w:r w:rsidR="00AE3F7A">
        <w:rPr>
          <w:rFonts w:ascii="Times New Roman" w:hAnsi="Times New Roman" w:cs="Times New Roman"/>
          <w:sz w:val="24"/>
          <w:szCs w:val="24"/>
        </w:rPr>
        <w:t xml:space="preserve"> ул. 20 лет Победы,44, «</w:t>
      </w:r>
      <w:proofErr w:type="spellStart"/>
      <w:r w:rsidR="00AE3F7A">
        <w:rPr>
          <w:rFonts w:ascii="Times New Roman" w:hAnsi="Times New Roman" w:cs="Times New Roman"/>
          <w:sz w:val="24"/>
          <w:szCs w:val="24"/>
        </w:rPr>
        <w:t>ЦРТДиЮ</w:t>
      </w:r>
      <w:proofErr w:type="spellEnd"/>
      <w:r w:rsidR="00AE3F7A">
        <w:rPr>
          <w:rFonts w:ascii="Times New Roman" w:hAnsi="Times New Roman" w:cs="Times New Roman"/>
          <w:sz w:val="24"/>
          <w:szCs w:val="24"/>
        </w:rPr>
        <w:t xml:space="preserve"> </w:t>
      </w:r>
      <w:r w:rsidR="006D54D2" w:rsidRPr="00026901">
        <w:rPr>
          <w:rFonts w:ascii="Times New Roman" w:hAnsi="Times New Roman" w:cs="Times New Roman"/>
          <w:sz w:val="24"/>
          <w:szCs w:val="24"/>
        </w:rPr>
        <w:t xml:space="preserve">«Звёздный», кабинет № </w:t>
      </w:r>
      <w:r w:rsidR="006D54D2">
        <w:rPr>
          <w:rFonts w:ascii="Times New Roman" w:hAnsi="Times New Roman" w:cs="Times New Roman"/>
          <w:sz w:val="24"/>
          <w:szCs w:val="24"/>
        </w:rPr>
        <w:t>44</w:t>
      </w:r>
      <w:r w:rsidR="006D54D2" w:rsidRPr="00026901">
        <w:rPr>
          <w:rFonts w:ascii="Times New Roman" w:hAnsi="Times New Roman" w:cs="Times New Roman"/>
          <w:sz w:val="24"/>
          <w:szCs w:val="24"/>
        </w:rPr>
        <w:t>.</w:t>
      </w:r>
      <w:r w:rsidR="000E05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E05D5" w:rsidRDefault="000E05D5" w:rsidP="006D54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3.3.   С 25.04 по 30.04 будет работать выставка. Время работы с 10. 00 до 16. 30 ч.</w:t>
      </w:r>
    </w:p>
    <w:p w:rsidR="006D54D2" w:rsidRPr="006D54D2" w:rsidRDefault="006D54D2" w:rsidP="006D54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54D2" w:rsidRPr="00026901" w:rsidRDefault="006D54D2" w:rsidP="006D54D2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2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76C8">
        <w:rPr>
          <w:rFonts w:ascii="Times New Roman" w:hAnsi="Times New Roman" w:cs="Times New Roman"/>
          <w:b/>
          <w:sz w:val="24"/>
          <w:szCs w:val="24"/>
        </w:rPr>
        <w:t>УСЛОВИЯ КОНКУРСА</w:t>
      </w:r>
    </w:p>
    <w:p w:rsidR="006D54D2" w:rsidRPr="00026901" w:rsidRDefault="006D54D2" w:rsidP="006D54D2">
      <w:pPr>
        <w:pStyle w:val="Default"/>
        <w:jc w:val="both"/>
        <w:rPr>
          <w:rFonts w:ascii="Times New Roman" w:hAnsi="Times New Roman" w:cs="Times New Roman"/>
        </w:rPr>
      </w:pPr>
      <w:r w:rsidRPr="0002690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4</w:t>
      </w:r>
      <w:r w:rsidRPr="00026901">
        <w:rPr>
          <w:rFonts w:ascii="Times New Roman" w:hAnsi="Times New Roman" w:cs="Times New Roman"/>
        </w:rPr>
        <w:t>.1. Участник конкурса передает организаторам конкурса право на публичное использование всех данных о нем и не возражает против размещения своей конкурсной работы на официальном сайте организатора и учредителей Конкурса.</w:t>
      </w:r>
    </w:p>
    <w:p w:rsidR="006D54D2" w:rsidRPr="00026901" w:rsidRDefault="006D54D2" w:rsidP="006D54D2">
      <w:pPr>
        <w:pStyle w:val="Default"/>
        <w:jc w:val="both"/>
        <w:rPr>
          <w:rFonts w:ascii="Times New Roman" w:hAnsi="Times New Roman" w:cs="Times New Roman"/>
        </w:rPr>
      </w:pPr>
      <w:r w:rsidRPr="0002690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4</w:t>
      </w:r>
      <w:r w:rsidRPr="00026901">
        <w:rPr>
          <w:rFonts w:ascii="Times New Roman" w:hAnsi="Times New Roman" w:cs="Times New Roman"/>
        </w:rPr>
        <w:t>.2. Отправляя работы на Конкурс, автор дает разрешение организаторам на использование предоставленного им материала в любых целях, связанных с проведением самого Конкурса и последующих выставок.</w:t>
      </w:r>
    </w:p>
    <w:p w:rsidR="006D54D2" w:rsidRPr="00026901" w:rsidRDefault="006D54D2" w:rsidP="006D54D2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</w:rPr>
      </w:pPr>
      <w:r w:rsidRPr="00026901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4</w:t>
      </w:r>
      <w:r w:rsidRPr="00026901">
        <w:rPr>
          <w:rFonts w:ascii="Times New Roman" w:hAnsi="Times New Roman"/>
          <w:sz w:val="24"/>
        </w:rPr>
        <w:t xml:space="preserve">.3. Учредители Конкурса обязуются указывать имя автора работы при её использовании в любом виде. </w:t>
      </w:r>
    </w:p>
    <w:p w:rsidR="006D54D2" w:rsidRPr="00026901" w:rsidRDefault="006D54D2" w:rsidP="006D54D2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</w:rPr>
      </w:pPr>
      <w:r w:rsidRPr="00026901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4</w:t>
      </w:r>
      <w:r w:rsidRPr="00026901">
        <w:rPr>
          <w:rFonts w:ascii="Times New Roman" w:hAnsi="Times New Roman"/>
          <w:sz w:val="24"/>
        </w:rPr>
        <w:t>.4. Предоставление оригиналов работ автоматически является согласием с вышеприведёнными условиями.</w:t>
      </w:r>
    </w:p>
    <w:p w:rsidR="006D54D2" w:rsidRPr="00026901" w:rsidRDefault="006D54D2" w:rsidP="006D54D2">
      <w:pPr>
        <w:spacing w:after="75" w:line="234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26901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работы </w:t>
      </w:r>
      <w:r w:rsidRPr="0002690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 в соответствии со следующими требованиями:</w:t>
      </w:r>
    </w:p>
    <w:p w:rsidR="006D54D2" w:rsidRPr="00026901" w:rsidRDefault="006D54D2" w:rsidP="006D54D2">
      <w:pPr>
        <w:pStyle w:val="a3"/>
        <w:spacing w:after="75" w:line="23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026901">
        <w:rPr>
          <w:rFonts w:ascii="Times New Roman" w:hAnsi="Times New Roman" w:cs="Times New Roman"/>
          <w:color w:val="000000"/>
          <w:sz w:val="24"/>
          <w:szCs w:val="24"/>
        </w:rPr>
        <w:t>все р</w:t>
      </w:r>
      <w:r w:rsidR="000E05D5">
        <w:rPr>
          <w:rFonts w:ascii="Times New Roman" w:hAnsi="Times New Roman" w:cs="Times New Roman"/>
          <w:color w:val="000000"/>
          <w:sz w:val="24"/>
          <w:szCs w:val="24"/>
        </w:rPr>
        <w:t xml:space="preserve">аботы должны быть сопровождены </w:t>
      </w:r>
      <w:r w:rsidRPr="00026901">
        <w:rPr>
          <w:rFonts w:ascii="Times New Roman" w:hAnsi="Times New Roman" w:cs="Times New Roman"/>
          <w:color w:val="000000"/>
          <w:sz w:val="24"/>
          <w:szCs w:val="24"/>
        </w:rPr>
        <w:t>этикеткой по образцу</w:t>
      </w:r>
      <w:r w:rsidRPr="0002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(печатным тестом):</w:t>
      </w:r>
    </w:p>
    <w:p w:rsidR="006D54D2" w:rsidRPr="00026901" w:rsidRDefault="006D54D2" w:rsidP="006D54D2">
      <w:pPr>
        <w:pStyle w:val="a3"/>
        <w:spacing w:after="75" w:line="23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название работы;</w:t>
      </w:r>
    </w:p>
    <w:p w:rsidR="006D54D2" w:rsidRPr="00026901" w:rsidRDefault="000E05D5" w:rsidP="006D54D2">
      <w:pPr>
        <w:pStyle w:val="a3"/>
        <w:spacing w:after="75" w:line="23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фамилия, имя </w:t>
      </w:r>
      <w:r w:rsidR="006D54D2" w:rsidRPr="000269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Конкурса (полностью);</w:t>
      </w:r>
    </w:p>
    <w:p w:rsidR="006D54D2" w:rsidRPr="00026901" w:rsidRDefault="006D54D2" w:rsidP="006D54D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учреждение;</w:t>
      </w:r>
    </w:p>
    <w:p w:rsidR="006D54D2" w:rsidRDefault="006D54D2" w:rsidP="006D54D2">
      <w:pPr>
        <w:pStyle w:val="a3"/>
        <w:spacing w:after="75" w:line="23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0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54D2" w:rsidRPr="00026901" w:rsidRDefault="006D54D2" w:rsidP="006D54D2">
      <w:pPr>
        <w:pStyle w:val="a3"/>
        <w:spacing w:after="75" w:line="23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руководитель.</w:t>
      </w:r>
    </w:p>
    <w:p w:rsidR="006D54D2" w:rsidRPr="00026901" w:rsidRDefault="006D54D2" w:rsidP="006D54D2">
      <w:pPr>
        <w:pStyle w:val="a3"/>
        <w:spacing w:after="0" w:line="23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2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9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 конкурса:</w:t>
      </w:r>
    </w:p>
    <w:p w:rsidR="000E05D5" w:rsidRPr="000E05D5" w:rsidRDefault="000E05D5" w:rsidP="000E05D5">
      <w:pPr>
        <w:shd w:val="clear" w:color="auto" w:fill="FFFFFF" w:themeFill="background1"/>
        <w:spacing w:after="0" w:line="40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 </w:t>
      </w:r>
      <w:r w:rsidRPr="000E05D5">
        <w:rPr>
          <w:rFonts w:ascii="Times New Roman" w:hAnsi="Times New Roman" w:cs="Times New Roman"/>
          <w:color w:val="000000"/>
          <w:sz w:val="24"/>
          <w:szCs w:val="24"/>
        </w:rPr>
        <w:t>«Пасхальный сувенир» (пасхальные яйца, объёмные композиции)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05D5" w:rsidRPr="000E05D5" w:rsidRDefault="000E05D5" w:rsidP="000E05D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 </w:t>
      </w:r>
      <w:r w:rsidRPr="000E05D5">
        <w:rPr>
          <w:rFonts w:ascii="Times New Roman" w:hAnsi="Times New Roman" w:cs="Times New Roman"/>
          <w:color w:val="000000"/>
          <w:sz w:val="24"/>
          <w:szCs w:val="24"/>
        </w:rPr>
        <w:t>«Пасхальная композиция» (панно, выполненные в различных декоративных техниках: вышивка, аппликация, солёное тесто, лоскутная техника, выжигание, роспись по ткани и т.п.).</w:t>
      </w:r>
    </w:p>
    <w:p w:rsidR="006D54D2" w:rsidRPr="00026901" w:rsidRDefault="006D54D2" w:rsidP="006D5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4</w:t>
      </w:r>
      <w:r w:rsidRPr="00026901">
        <w:rPr>
          <w:rFonts w:ascii="Times New Roman" w:hAnsi="Times New Roman" w:cs="Times New Roman"/>
          <w:color w:val="000000"/>
          <w:sz w:val="24"/>
          <w:szCs w:val="24"/>
        </w:rPr>
        <w:t xml:space="preserve">.7.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901">
        <w:rPr>
          <w:rFonts w:ascii="Times New Roman" w:hAnsi="Times New Roman" w:cs="Times New Roman"/>
          <w:color w:val="000000"/>
          <w:sz w:val="24"/>
          <w:szCs w:val="24"/>
        </w:rPr>
        <w:t>Критерии оценивания работ:</w:t>
      </w:r>
    </w:p>
    <w:p w:rsidR="006D54D2" w:rsidRPr="00026901" w:rsidRDefault="006D54D2" w:rsidP="006D54D2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26901">
        <w:rPr>
          <w:rFonts w:ascii="Times New Roman" w:hAnsi="Times New Roman" w:cs="Times New Roman"/>
          <w:color w:val="000000"/>
          <w:sz w:val="24"/>
          <w:szCs w:val="24"/>
        </w:rPr>
        <w:t>- творческое воплощение замысла;</w:t>
      </w:r>
    </w:p>
    <w:p w:rsidR="006D54D2" w:rsidRPr="00026901" w:rsidRDefault="006D54D2" w:rsidP="006D5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6901">
        <w:rPr>
          <w:rFonts w:ascii="Times New Roman" w:hAnsi="Times New Roman" w:cs="Times New Roman"/>
          <w:color w:val="000000"/>
          <w:sz w:val="24"/>
          <w:szCs w:val="24"/>
        </w:rPr>
        <w:t xml:space="preserve">     - эстетическое оформление;</w:t>
      </w:r>
    </w:p>
    <w:p w:rsidR="006D54D2" w:rsidRPr="00026901" w:rsidRDefault="006D54D2" w:rsidP="006D5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6901">
        <w:rPr>
          <w:rFonts w:ascii="Times New Roman" w:hAnsi="Times New Roman" w:cs="Times New Roman"/>
          <w:color w:val="000000"/>
          <w:sz w:val="24"/>
          <w:szCs w:val="24"/>
        </w:rPr>
        <w:t xml:space="preserve">     - цветовое решение;</w:t>
      </w:r>
    </w:p>
    <w:p w:rsidR="006D54D2" w:rsidRPr="00026901" w:rsidRDefault="006D54D2" w:rsidP="006D5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90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90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26901">
        <w:rPr>
          <w:rFonts w:ascii="Times New Roman" w:eastAsia="Times New Roman" w:hAnsi="Times New Roman" w:cs="Times New Roman"/>
          <w:sz w:val="24"/>
          <w:szCs w:val="24"/>
        </w:rPr>
        <w:t>художественная целостность.</w:t>
      </w:r>
    </w:p>
    <w:p w:rsidR="006D54D2" w:rsidRPr="00026901" w:rsidRDefault="006D54D2" w:rsidP="006D54D2">
      <w:pPr>
        <w:spacing w:after="0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Pr="00026901">
        <w:rPr>
          <w:rFonts w:ascii="Times New Roman" w:hAnsi="Times New Roman" w:cs="Times New Roman"/>
          <w:sz w:val="24"/>
          <w:szCs w:val="24"/>
        </w:rPr>
        <w:t xml:space="preserve">.8.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901">
        <w:rPr>
          <w:rFonts w:ascii="Times New Roman" w:hAnsi="Times New Roman" w:cs="Times New Roman"/>
          <w:sz w:val="24"/>
          <w:szCs w:val="24"/>
        </w:rPr>
        <w:t>На конкурс принимаются самостоятельные композиции, имеющие законченный вид.</w:t>
      </w:r>
    </w:p>
    <w:p w:rsidR="006D54D2" w:rsidRPr="00026901" w:rsidRDefault="006D54D2" w:rsidP="006D5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90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026901">
        <w:rPr>
          <w:rFonts w:ascii="Times New Roman" w:hAnsi="Times New Roman" w:cs="Times New Roman"/>
          <w:sz w:val="24"/>
          <w:szCs w:val="24"/>
        </w:rPr>
        <w:t xml:space="preserve">.9.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901">
        <w:rPr>
          <w:rFonts w:ascii="Times New Roman" w:hAnsi="Times New Roman" w:cs="Times New Roman"/>
          <w:sz w:val="24"/>
          <w:szCs w:val="24"/>
        </w:rPr>
        <w:t>Лучшие работы будут использоваться для оформления выставки.</w:t>
      </w:r>
    </w:p>
    <w:p w:rsidR="006D54D2" w:rsidRPr="00026901" w:rsidRDefault="006D54D2" w:rsidP="006D54D2">
      <w:p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A8" w:rsidRPr="00DC2402" w:rsidRDefault="00D739A8" w:rsidP="009B534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9A8" w:rsidRPr="00DC2402" w:rsidRDefault="000E05D5" w:rsidP="00D739A8">
      <w:pPr>
        <w:overflowPunct w:val="0"/>
        <w:autoSpaceDE w:val="0"/>
        <w:autoSpaceDN w:val="0"/>
        <w:adjustRightInd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739A8" w:rsidRPr="00DC2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ЖЮРИ КОНКУРСА</w:t>
      </w:r>
    </w:p>
    <w:p w:rsidR="00D739A8" w:rsidRDefault="00D739A8" w:rsidP="00D739A8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0E05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C2402">
        <w:rPr>
          <w:rFonts w:ascii="Times New Roman" w:eastAsia="Times New Roman" w:hAnsi="Times New Roman" w:cs="Times New Roman"/>
          <w:sz w:val="24"/>
          <w:szCs w:val="24"/>
          <w:lang w:eastAsia="ru-RU"/>
        </w:rPr>
        <w:t>.1.  Для проведения Конкурса с</w:t>
      </w:r>
      <w:r w:rsidR="000E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оздается жюри, состав которого </w:t>
      </w:r>
      <w:r w:rsidR="00B64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входят С. В. </w:t>
      </w:r>
      <w:proofErr w:type="spellStart"/>
      <w:r w:rsidR="00B64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Питенко</w:t>
      </w:r>
      <w:proofErr w:type="spellEnd"/>
      <w:r w:rsidR="00B648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В. Вдовина, С. А. Пятков</w:t>
      </w:r>
      <w:bookmarkStart w:id="0" w:name="_GoBack"/>
      <w:bookmarkEnd w:id="0"/>
      <w:r w:rsidR="006630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9A8" w:rsidRPr="00DC2402" w:rsidRDefault="00C43561" w:rsidP="00D739A8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</w:t>
      </w:r>
      <w:r w:rsidR="00D739A8" w:rsidRPr="00DC2402">
        <w:rPr>
          <w:rFonts w:ascii="Times New Roman" w:eastAsia="Times New Roman" w:hAnsi="Times New Roman" w:cs="Times New Roman"/>
          <w:sz w:val="24"/>
          <w:szCs w:val="24"/>
          <w:lang w:eastAsia="ru-RU"/>
        </w:rPr>
        <w:t>.2.   К компетенции жюри относится:</w:t>
      </w:r>
    </w:p>
    <w:p w:rsidR="00D739A8" w:rsidRPr="00DC2402" w:rsidRDefault="00D739A8" w:rsidP="00D739A8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и оценивание представленных работ;</w:t>
      </w:r>
    </w:p>
    <w:p w:rsidR="00D739A8" w:rsidRDefault="00D739A8" w:rsidP="00D739A8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F10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победителей Конкурса;</w:t>
      </w:r>
    </w:p>
    <w:p w:rsidR="00F10BA9" w:rsidRPr="00DC2402" w:rsidRDefault="00F10BA9" w:rsidP="00D739A8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жюри имеет право не рассматривать работы не соответствующие заявленной теме и низкого качества.</w:t>
      </w:r>
    </w:p>
    <w:p w:rsidR="00D739A8" w:rsidRPr="00DC2402" w:rsidRDefault="00D739A8" w:rsidP="00D739A8">
      <w:pPr>
        <w:spacing w:after="75" w:line="234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24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D739A8" w:rsidRPr="00DC2402" w:rsidRDefault="000E05D5" w:rsidP="00D739A8">
      <w:pPr>
        <w:spacing w:after="75" w:line="234" w:lineRule="atLeast"/>
        <w:jc w:val="center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739A8" w:rsidRPr="00DC2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73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КОНКУРСА</w:t>
      </w:r>
      <w:r w:rsidR="00D739A8" w:rsidRPr="00DC2402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 </w:t>
      </w:r>
    </w:p>
    <w:p w:rsidR="00D739A8" w:rsidRPr="00DC2402" w:rsidRDefault="00C43561" w:rsidP="00D739A8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E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D739A8" w:rsidRPr="00DC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 Конкурс предусматривает I, II, III призовые места, </w:t>
      </w:r>
      <w:r w:rsidR="000E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3 возрастным группам в 2 номинациях. </w:t>
      </w:r>
    </w:p>
    <w:p w:rsidR="00D739A8" w:rsidRPr="00DC2402" w:rsidRDefault="00C43561" w:rsidP="00D739A8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E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D739A8" w:rsidRPr="00DC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  Победители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награждаются грамотами</w:t>
      </w:r>
      <w:r w:rsidR="006630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9A8" w:rsidRDefault="00C43561" w:rsidP="00D739A8">
      <w:pPr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E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D739A8" w:rsidRPr="00DC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 </w:t>
      </w:r>
      <w:r w:rsidR="00D739A8" w:rsidRPr="00DC2402">
        <w:rPr>
          <w:rFonts w:ascii="Times New Roman" w:hAnsi="Times New Roman" w:cs="Times New Roman"/>
          <w:sz w:val="24"/>
          <w:szCs w:val="24"/>
        </w:rPr>
        <w:t>Участники конкурса получают сертификат</w:t>
      </w:r>
      <w:r w:rsidR="006630DC">
        <w:rPr>
          <w:rFonts w:ascii="Times New Roman" w:hAnsi="Times New Roman" w:cs="Times New Roman"/>
          <w:sz w:val="24"/>
          <w:szCs w:val="24"/>
        </w:rPr>
        <w:t>ы</w:t>
      </w:r>
      <w:r w:rsidR="00D739A8" w:rsidRPr="00DC2402">
        <w:rPr>
          <w:rFonts w:ascii="Times New Roman" w:hAnsi="Times New Roman" w:cs="Times New Roman"/>
          <w:sz w:val="24"/>
          <w:szCs w:val="24"/>
        </w:rPr>
        <w:t>.</w:t>
      </w:r>
    </w:p>
    <w:p w:rsidR="000E05D5" w:rsidRDefault="000E05D5" w:rsidP="00D739A8">
      <w:pPr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05D5" w:rsidRDefault="000E05D5" w:rsidP="00D739A8">
      <w:pPr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05D5" w:rsidRDefault="000E05D5" w:rsidP="00D739A8">
      <w:pPr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05D5" w:rsidRDefault="000E05D5" w:rsidP="00D739A8">
      <w:pPr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05D5" w:rsidRDefault="000E05D5" w:rsidP="00D739A8">
      <w:pPr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05D5" w:rsidRDefault="000E05D5" w:rsidP="00D739A8">
      <w:pPr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05D5" w:rsidRDefault="000E05D5" w:rsidP="00D739A8">
      <w:pPr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05D5" w:rsidRDefault="000E05D5" w:rsidP="00D739A8">
      <w:pPr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05D5" w:rsidRDefault="000E05D5" w:rsidP="00D739A8">
      <w:pPr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05D5" w:rsidRDefault="000E05D5" w:rsidP="000E05D5">
      <w:pPr>
        <w:rPr>
          <w:rFonts w:ascii="Times New Roman" w:hAnsi="Times New Roman" w:cs="Times New Roman"/>
          <w:sz w:val="24"/>
          <w:szCs w:val="24"/>
        </w:rPr>
      </w:pPr>
      <w:r w:rsidRPr="00026901">
        <w:rPr>
          <w:rFonts w:ascii="Times New Roman" w:hAnsi="Times New Roman" w:cs="Times New Roman"/>
          <w:sz w:val="24"/>
          <w:szCs w:val="24"/>
        </w:rPr>
        <w:t>Телефон для справок: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5D5" w:rsidRPr="00026901" w:rsidRDefault="000E05D5" w:rsidP="000E05D5">
      <w:pPr>
        <w:rPr>
          <w:rFonts w:ascii="Times New Roman" w:hAnsi="Times New Roman" w:cs="Times New Roman"/>
          <w:sz w:val="24"/>
          <w:szCs w:val="24"/>
        </w:rPr>
      </w:pPr>
      <w:r w:rsidRPr="00026901">
        <w:rPr>
          <w:rFonts w:ascii="Times New Roman" w:hAnsi="Times New Roman" w:cs="Times New Roman"/>
          <w:sz w:val="24"/>
          <w:szCs w:val="24"/>
        </w:rPr>
        <w:t xml:space="preserve">8 9194670388 – Наталья Викторовна </w:t>
      </w:r>
      <w:proofErr w:type="spellStart"/>
      <w:r w:rsidRPr="00026901">
        <w:rPr>
          <w:rFonts w:ascii="Times New Roman" w:hAnsi="Times New Roman" w:cs="Times New Roman"/>
          <w:sz w:val="24"/>
          <w:szCs w:val="24"/>
        </w:rPr>
        <w:t>Конорезова</w:t>
      </w:r>
      <w:proofErr w:type="spellEnd"/>
    </w:p>
    <w:p w:rsidR="000E05D5" w:rsidRDefault="000E05D5" w:rsidP="00D739A8">
      <w:pPr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05D5" w:rsidRDefault="000E05D5" w:rsidP="000E05D5">
      <w:pPr>
        <w:spacing w:after="75" w:line="234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E05D5" w:rsidRDefault="000E05D5" w:rsidP="000E05D5">
      <w:pPr>
        <w:spacing w:after="0" w:line="240" w:lineRule="auto"/>
        <w:jc w:val="center"/>
        <w:rPr>
          <w:rFonts w:ascii="Times New Roman" w:hAnsi="Times New Roman"/>
          <w:b/>
          <w:bCs/>
          <w:color w:val="12130C"/>
          <w:sz w:val="28"/>
          <w:szCs w:val="28"/>
        </w:rPr>
      </w:pPr>
      <w:r>
        <w:rPr>
          <w:rFonts w:ascii="Times New Roman" w:hAnsi="Times New Roman"/>
          <w:b/>
          <w:bCs/>
          <w:color w:val="12130C"/>
          <w:sz w:val="28"/>
          <w:szCs w:val="28"/>
        </w:rPr>
        <w:t>Заявка</w:t>
      </w:r>
    </w:p>
    <w:p w:rsidR="000E05D5" w:rsidRDefault="000E05D5" w:rsidP="000E05D5">
      <w:pPr>
        <w:spacing w:after="0" w:line="240" w:lineRule="auto"/>
        <w:jc w:val="center"/>
        <w:rPr>
          <w:rFonts w:ascii="Times New Roman" w:hAnsi="Times New Roman"/>
          <w:b/>
          <w:bCs/>
          <w:color w:val="12130C"/>
          <w:sz w:val="28"/>
          <w:szCs w:val="28"/>
        </w:rPr>
      </w:pPr>
      <w:r>
        <w:rPr>
          <w:rFonts w:ascii="Times New Roman" w:hAnsi="Times New Roman"/>
          <w:b/>
          <w:bCs/>
          <w:color w:val="12130C"/>
          <w:sz w:val="28"/>
          <w:szCs w:val="28"/>
        </w:rPr>
        <w:t>Для участия в</w:t>
      </w:r>
      <w:r w:rsidRPr="00182040">
        <w:rPr>
          <w:rFonts w:ascii="Times New Roman" w:hAnsi="Times New Roman"/>
          <w:b/>
          <w:bCs/>
          <w:color w:val="12130C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12130C"/>
          <w:sz w:val="28"/>
          <w:szCs w:val="28"/>
        </w:rPr>
        <w:t>конкурсе</w:t>
      </w:r>
      <w:r w:rsidRPr="00182040">
        <w:rPr>
          <w:rFonts w:ascii="Times New Roman" w:hAnsi="Times New Roman"/>
          <w:b/>
          <w:bCs/>
          <w:color w:val="12130C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12130C"/>
          <w:sz w:val="28"/>
          <w:szCs w:val="28"/>
        </w:rPr>
        <w:t>творческих работ</w:t>
      </w:r>
      <w:r w:rsidRPr="00182040">
        <w:rPr>
          <w:rFonts w:ascii="Times New Roman" w:hAnsi="Times New Roman"/>
          <w:b/>
          <w:bCs/>
          <w:color w:val="12130C"/>
          <w:sz w:val="28"/>
          <w:szCs w:val="28"/>
        </w:rPr>
        <w:t xml:space="preserve"> </w:t>
      </w:r>
    </w:p>
    <w:p w:rsidR="000E05D5" w:rsidRPr="00182040" w:rsidRDefault="000E05D5" w:rsidP="000E05D5">
      <w:pPr>
        <w:spacing w:after="0" w:line="240" w:lineRule="auto"/>
        <w:jc w:val="center"/>
        <w:rPr>
          <w:rFonts w:ascii="Times New Roman" w:hAnsi="Times New Roman"/>
          <w:b/>
          <w:bCs/>
          <w:color w:val="12130C"/>
          <w:sz w:val="28"/>
          <w:szCs w:val="28"/>
        </w:rPr>
      </w:pPr>
      <w:r w:rsidRPr="00182040">
        <w:rPr>
          <w:rFonts w:ascii="Times New Roman" w:hAnsi="Times New Roman"/>
          <w:b/>
          <w:bCs/>
          <w:color w:val="12130C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12130C"/>
          <w:sz w:val="28"/>
          <w:szCs w:val="28"/>
        </w:rPr>
        <w:t>Пасхальный сувенир»</w:t>
      </w:r>
    </w:p>
    <w:p w:rsidR="000E05D5" w:rsidRDefault="000E05D5" w:rsidP="000E05D5">
      <w:pPr>
        <w:spacing w:after="75" w:line="234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27"/>
        <w:gridCol w:w="1134"/>
        <w:gridCol w:w="1276"/>
        <w:gridCol w:w="1559"/>
        <w:gridCol w:w="1843"/>
        <w:gridCol w:w="1417"/>
      </w:tblGrid>
      <w:tr w:rsidR="000E05D5" w:rsidRPr="00B44836" w:rsidTr="00E45B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4">
              <w:rPr>
                <w:rFonts w:ascii="Times New Roman" w:hAnsi="Times New Roman" w:cs="Times New Roman"/>
                <w:sz w:val="24"/>
                <w:szCs w:val="24"/>
              </w:rPr>
              <w:t>ФИО автора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4">
              <w:rPr>
                <w:rFonts w:ascii="Times New Roman" w:hAnsi="Times New Roman" w:cs="Times New Roman"/>
                <w:sz w:val="24"/>
                <w:szCs w:val="24"/>
              </w:rPr>
              <w:t>Возраст автора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4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D5" w:rsidRPr="00925B34" w:rsidRDefault="000E05D5" w:rsidP="00E45BAA">
            <w:pPr>
              <w:spacing w:after="12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4">
              <w:rPr>
                <w:rFonts w:ascii="Times New Roman" w:hAnsi="Times New Roman" w:cs="Times New Roman"/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4">
              <w:rPr>
                <w:rFonts w:ascii="Times New Roman" w:hAnsi="Times New Roman" w:cs="Times New Roman"/>
                <w:sz w:val="24"/>
                <w:szCs w:val="24"/>
              </w:rPr>
              <w:t>Дети учетных категорий</w:t>
            </w:r>
          </w:p>
        </w:tc>
      </w:tr>
      <w:tr w:rsidR="000E05D5" w:rsidRPr="00B44836" w:rsidTr="00D830D2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0E05D5" w:rsidRDefault="000E05D5" w:rsidP="000E05D5">
            <w:pPr>
              <w:shd w:val="clear" w:color="auto" w:fill="FFFFFF" w:themeFill="background1"/>
              <w:spacing w:after="0" w:line="408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0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«Пасхальный сувенир»</w:t>
            </w:r>
          </w:p>
        </w:tc>
      </w:tr>
      <w:tr w:rsidR="000E05D5" w:rsidRPr="00C42082" w:rsidTr="00E45BAA"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D5" w:rsidRPr="00925B34" w:rsidRDefault="000E05D5" w:rsidP="00E45BA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25B34">
              <w:rPr>
                <w:rFonts w:ascii="Times New Roman" w:hAnsi="Times New Roman" w:cs="Times New Roman"/>
                <w:sz w:val="24"/>
                <w:szCs w:val="24"/>
              </w:rPr>
              <w:t>младшая возрастная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D5" w:rsidRPr="00C42082" w:rsidTr="00E45B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D5" w:rsidTr="00E45BAA"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D5" w:rsidRPr="00925B34" w:rsidRDefault="000E05D5" w:rsidP="00E45BA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25B34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D5" w:rsidRPr="00C42082" w:rsidTr="00E45B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D5" w:rsidTr="00E45BAA"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D5" w:rsidRPr="00925B34" w:rsidRDefault="000E05D5" w:rsidP="00E45BA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25B34">
              <w:rPr>
                <w:rFonts w:ascii="Times New Roman" w:hAnsi="Times New Roman" w:cs="Times New Roman"/>
                <w:sz w:val="24"/>
                <w:szCs w:val="24"/>
              </w:rPr>
              <w:t>старшая возрастная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D5" w:rsidRPr="00C42082" w:rsidTr="00E45B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D5" w:rsidRPr="00C42082" w:rsidTr="00A51DF0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0E05D5" w:rsidRDefault="000E05D5" w:rsidP="000E05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«Пасхальная композиция»</w:t>
            </w:r>
          </w:p>
        </w:tc>
      </w:tr>
      <w:tr w:rsidR="000E05D5" w:rsidRPr="00C42082" w:rsidTr="00286569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0E05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4">
              <w:rPr>
                <w:rFonts w:ascii="Times New Roman" w:hAnsi="Times New Roman" w:cs="Times New Roman"/>
                <w:sz w:val="24"/>
                <w:szCs w:val="24"/>
              </w:rPr>
              <w:t>младшая возрастная группа</w:t>
            </w:r>
          </w:p>
        </w:tc>
      </w:tr>
      <w:tr w:rsidR="000E05D5" w:rsidRPr="00C42082" w:rsidTr="00E45B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D5" w:rsidRPr="00C42082" w:rsidTr="0037790F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0E05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4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</w:t>
            </w:r>
          </w:p>
        </w:tc>
      </w:tr>
      <w:tr w:rsidR="000E05D5" w:rsidRPr="00C42082" w:rsidTr="00E45B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D5" w:rsidRPr="00C42082" w:rsidTr="00461BCF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0E05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4">
              <w:rPr>
                <w:rFonts w:ascii="Times New Roman" w:hAnsi="Times New Roman" w:cs="Times New Roman"/>
                <w:sz w:val="24"/>
                <w:szCs w:val="24"/>
              </w:rPr>
              <w:t>старшая возрастная группа</w:t>
            </w:r>
          </w:p>
        </w:tc>
      </w:tr>
      <w:tr w:rsidR="000E05D5" w:rsidRPr="00C42082" w:rsidTr="00E45B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D5" w:rsidRPr="00925B34" w:rsidRDefault="000E05D5" w:rsidP="00E45B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5D5" w:rsidRPr="00F10BA9" w:rsidRDefault="000E05D5" w:rsidP="000E05D5">
      <w:pPr>
        <w:spacing w:after="75" w:line="234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739A8" w:rsidRPr="00DC2402" w:rsidRDefault="00D739A8" w:rsidP="00D739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739A8" w:rsidRDefault="00D739A8" w:rsidP="00D739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D739A8" w:rsidRDefault="00D739A8" w:rsidP="00D739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D739A8" w:rsidRDefault="00D739A8" w:rsidP="00D739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D739A8" w:rsidRDefault="00D739A8" w:rsidP="00D739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D739A8" w:rsidRDefault="00D739A8" w:rsidP="00D739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D739A8" w:rsidRDefault="00D739A8" w:rsidP="00D739A8"/>
    <w:p w:rsidR="00D739A8" w:rsidRDefault="00D739A8" w:rsidP="00D739A8"/>
    <w:p w:rsidR="00D739A8" w:rsidRDefault="00D739A8" w:rsidP="00D739A8"/>
    <w:p w:rsidR="008013CD" w:rsidRDefault="008013CD"/>
    <w:sectPr w:rsidR="008013CD" w:rsidSect="009E1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1125A"/>
    <w:multiLevelType w:val="multilevel"/>
    <w:tmpl w:val="757CA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7D091D4C"/>
    <w:multiLevelType w:val="multilevel"/>
    <w:tmpl w:val="2126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E54F5D"/>
    <w:multiLevelType w:val="multilevel"/>
    <w:tmpl w:val="CB2E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8A8"/>
    <w:rsid w:val="000E05D5"/>
    <w:rsid w:val="000E48A8"/>
    <w:rsid w:val="002E7CB3"/>
    <w:rsid w:val="003A4283"/>
    <w:rsid w:val="005176C8"/>
    <w:rsid w:val="005F2ED0"/>
    <w:rsid w:val="006630DC"/>
    <w:rsid w:val="006D54D2"/>
    <w:rsid w:val="00773132"/>
    <w:rsid w:val="008013CD"/>
    <w:rsid w:val="008E310F"/>
    <w:rsid w:val="00961B0E"/>
    <w:rsid w:val="009B534F"/>
    <w:rsid w:val="009E1274"/>
    <w:rsid w:val="00A83E71"/>
    <w:rsid w:val="00AE3F7A"/>
    <w:rsid w:val="00B6488E"/>
    <w:rsid w:val="00C43561"/>
    <w:rsid w:val="00D739A8"/>
    <w:rsid w:val="00F10BA9"/>
    <w:rsid w:val="00F94CA0"/>
    <w:rsid w:val="00F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A6CA7-137A-44D1-8473-1DCF52CB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39A8"/>
    <w:pPr>
      <w:ind w:left="720"/>
      <w:contextualSpacing/>
    </w:pPr>
  </w:style>
  <w:style w:type="paragraph" w:styleId="a4">
    <w:name w:val="No Spacing"/>
    <w:qFormat/>
    <w:rsid w:val="00D739A8"/>
    <w:pPr>
      <w:spacing w:after="0" w:line="240" w:lineRule="auto"/>
    </w:pPr>
  </w:style>
  <w:style w:type="paragraph" w:customStyle="1" w:styleId="a5">
    <w:name w:val="Содержимое таблицы"/>
    <w:basedOn w:val="a"/>
    <w:rsid w:val="006D54D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Default">
    <w:name w:val="Default"/>
    <w:rsid w:val="006D54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дворец</dc:creator>
  <cp:keywords/>
  <dc:description/>
  <cp:lastModifiedBy>Наталья Викторовна</cp:lastModifiedBy>
  <cp:revision>17</cp:revision>
  <cp:lastPrinted>2017-05-04T09:52:00Z</cp:lastPrinted>
  <dcterms:created xsi:type="dcterms:W3CDTF">2014-04-01T07:16:00Z</dcterms:created>
  <dcterms:modified xsi:type="dcterms:W3CDTF">2022-04-05T06:26:00Z</dcterms:modified>
</cp:coreProperties>
</file>